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D4D2B">
      <w:pPr>
        <w:pStyle w:val="2"/>
        <w:rPr>
          <w:rFonts w:hint="eastAsia"/>
        </w:rPr>
      </w:pPr>
      <w:bookmarkStart w:id="0" w:name="_GoBack"/>
      <w:bookmarkEnd w:id="0"/>
    </w:p>
    <w:p w14:paraId="2B88BF6E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开封市</w:t>
      </w:r>
      <w:r>
        <w:rPr>
          <w:rFonts w:hint="eastAsia" w:ascii="方正小标宋简体" w:eastAsia="方正小标宋简体"/>
          <w:sz w:val="44"/>
          <w:szCs w:val="44"/>
        </w:rPr>
        <w:t>总工会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eastAsia="方正小标宋简体"/>
          <w:sz w:val="44"/>
          <w:szCs w:val="44"/>
        </w:rPr>
        <w:t>关于</w:t>
      </w:r>
    </w:p>
    <w:p w14:paraId="36B865D4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举办“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百年工运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匠心筑梦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eastAsia="方正小标宋简体"/>
          <w:sz w:val="44"/>
          <w:szCs w:val="44"/>
        </w:rPr>
        <w:t>庆祝中华</w:t>
      </w:r>
    </w:p>
    <w:p w14:paraId="4C5F8239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全国总工会、河南省总工会成立100周年</w:t>
      </w:r>
    </w:p>
    <w:p w14:paraId="452943F2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开封市</w:t>
      </w:r>
      <w:r>
        <w:rPr>
          <w:rFonts w:hint="eastAsia" w:ascii="方正小标宋简体" w:eastAsia="方正小标宋简体"/>
          <w:sz w:val="44"/>
          <w:szCs w:val="44"/>
        </w:rPr>
        <w:t>职工书画摄影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比赛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77EB5F0F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40C0BB4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各县、区总工会，市产业联合工会，市直机关工会：</w:t>
      </w:r>
    </w:p>
    <w:p w14:paraId="29D5BB7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为</w:t>
      </w:r>
      <w:r>
        <w:rPr>
          <w:rFonts w:hint="eastAsia" w:ascii="Times New Roman" w:hAnsi="Times New Roman" w:eastAsia="仿宋_GB2312"/>
          <w:sz w:val="32"/>
          <w:lang w:eastAsia="zh-CN"/>
        </w:rPr>
        <w:t>深入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学习</w:t>
      </w:r>
      <w:r>
        <w:rPr>
          <w:rFonts w:hint="eastAsia" w:ascii="Times New Roman" w:hAnsi="Times New Roman" w:eastAsia="仿宋_GB2312"/>
          <w:sz w:val="32"/>
          <w:lang w:eastAsia="zh-CN"/>
        </w:rPr>
        <w:t>贯彻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落实</w:t>
      </w:r>
      <w:r>
        <w:rPr>
          <w:rFonts w:hint="eastAsia" w:ascii="Times New Roman" w:hAnsi="Times New Roman" w:eastAsia="仿宋_GB2312"/>
          <w:sz w:val="32"/>
          <w:lang w:eastAsia="zh-CN"/>
        </w:rPr>
        <w:t>党的二十大和二十届三中全会精神，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学习宣传贯彻习近平总书记在庆祝中华全国总工会成立100周年暨全国劳动模范和先进工作者表彰大会上的重要讲话精神</w:t>
      </w:r>
      <w:r>
        <w:rPr>
          <w:rFonts w:hint="eastAsia" w:ascii="Times New Roman" w:hAnsi="Times New Roman" w:eastAsia="仿宋_GB2312"/>
          <w:sz w:val="32"/>
        </w:rPr>
        <w:t>，传承中华优秀传统文化，展现广大职工奋勇争先、更加出彩的时代</w:t>
      </w:r>
      <w:r>
        <w:rPr>
          <w:rFonts w:hint="eastAsia" w:ascii="Times New Roman" w:hAnsi="Times New Roman" w:eastAsia="仿宋_GB2312"/>
          <w:sz w:val="32"/>
          <w:lang w:eastAsia="zh-CN"/>
        </w:rPr>
        <w:t>风采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hint="eastAsia" w:ascii="Times New Roman" w:hAnsi="Times New Roman" w:eastAsia="仿宋_GB2312"/>
          <w:sz w:val="32"/>
          <w:lang w:eastAsia="zh-CN"/>
        </w:rPr>
        <w:t>开封市</w:t>
      </w:r>
      <w:r>
        <w:rPr>
          <w:rFonts w:hint="eastAsia" w:ascii="Times New Roman" w:hAnsi="Times New Roman" w:eastAsia="仿宋_GB2312"/>
          <w:sz w:val="32"/>
        </w:rPr>
        <w:t>总工会决定举办“</w:t>
      </w:r>
      <w:r>
        <w:rPr>
          <w:rFonts w:hint="eastAsia" w:ascii="Times New Roman" w:hAnsi="Times New Roman" w:eastAsia="仿宋_GB2312"/>
          <w:sz w:val="32"/>
          <w:lang w:eastAsia="zh-CN"/>
        </w:rPr>
        <w:t>百年工运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z w:val="32"/>
        </w:rPr>
        <w:t>”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——</w:t>
      </w:r>
      <w:r>
        <w:rPr>
          <w:rFonts w:hint="eastAsia" w:ascii="Times New Roman" w:hAnsi="Times New Roman" w:eastAsia="仿宋_GB2312"/>
          <w:sz w:val="32"/>
        </w:rPr>
        <w:t>庆祝</w:t>
      </w:r>
      <w:r>
        <w:rPr>
          <w:rFonts w:ascii="Times New Roman" w:hAnsi="Times New Roman" w:eastAsia="仿宋_GB2312"/>
          <w:sz w:val="32"/>
        </w:rPr>
        <w:t>中华全国总工会、河南省总工会成立</w:t>
      </w:r>
      <w:r>
        <w:rPr>
          <w:rFonts w:hint="eastAsia" w:ascii="Times New Roman" w:hAnsi="Times New Roman" w:eastAsia="仿宋_GB2312"/>
          <w:sz w:val="32"/>
        </w:rPr>
        <w:t>100周</w:t>
      </w:r>
      <w:r>
        <w:rPr>
          <w:rFonts w:hint="eastAsia" w:ascii="Times New Roman" w:hAnsi="Times New Roman" w:eastAsia="仿宋_GB2312"/>
          <w:sz w:val="32"/>
          <w:lang w:eastAsia="zh-CN"/>
        </w:rPr>
        <w:t>年开封市</w:t>
      </w:r>
      <w:r>
        <w:rPr>
          <w:rFonts w:hint="eastAsia" w:ascii="Times New Roman" w:hAnsi="Times New Roman" w:eastAsia="仿宋_GB2312"/>
          <w:sz w:val="32"/>
        </w:rPr>
        <w:t>职工书画摄影</w:t>
      </w:r>
      <w:r>
        <w:rPr>
          <w:rFonts w:hint="eastAsia" w:ascii="Times New Roman" w:hAnsi="Times New Roman" w:eastAsia="仿宋_GB2312"/>
          <w:sz w:val="32"/>
          <w:lang w:eastAsia="zh-CN"/>
        </w:rPr>
        <w:t>比赛</w:t>
      </w:r>
      <w:r>
        <w:rPr>
          <w:rFonts w:hint="eastAsia" w:ascii="Times New Roman" w:hAnsi="Times New Roman" w:eastAsia="仿宋_GB2312"/>
          <w:sz w:val="32"/>
        </w:rPr>
        <w:t>。现就具体事宜通知如下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</w:p>
    <w:p w14:paraId="7FA69BB0">
      <w:pPr>
        <w:spacing w:line="580" w:lineRule="exact"/>
        <w:ind w:left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一、活动主题</w:t>
      </w:r>
    </w:p>
    <w:p w14:paraId="29F493DD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以习近平新时代中国特色社会主义思想为指</w:t>
      </w:r>
      <w:r>
        <w:rPr>
          <w:rFonts w:hint="eastAsia" w:ascii="Times New Roman" w:hAnsi="Times New Roman" w:eastAsia="仿宋_GB2312"/>
          <w:sz w:val="32"/>
          <w:szCs w:val="32"/>
        </w:rPr>
        <w:t>导</w:t>
      </w:r>
      <w:r>
        <w:rPr>
          <w:rFonts w:ascii="Times New Roman" w:hAnsi="Times New Roman" w:eastAsia="仿宋_GB2312"/>
          <w:sz w:val="32"/>
          <w:szCs w:val="32"/>
        </w:rPr>
        <w:t>，以</w:t>
      </w:r>
      <w:r>
        <w:rPr>
          <w:rFonts w:hint="eastAsia" w:ascii="Times New Roman" w:hAnsi="Times New Roman" w:eastAsia="仿宋_GB2312"/>
          <w:sz w:val="32"/>
        </w:rPr>
        <w:t>“</w:t>
      </w:r>
      <w:r>
        <w:rPr>
          <w:rFonts w:hint="eastAsia" w:ascii="Times New Roman" w:hAnsi="Times New Roman" w:eastAsia="仿宋_GB2312"/>
          <w:sz w:val="32"/>
          <w:lang w:eastAsia="zh-CN"/>
        </w:rPr>
        <w:t>百年工运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z w:val="32"/>
        </w:rPr>
        <w:t>”庆祝</w:t>
      </w:r>
      <w:r>
        <w:rPr>
          <w:rFonts w:ascii="Times New Roman" w:hAnsi="Times New Roman" w:eastAsia="仿宋_GB2312"/>
          <w:sz w:val="32"/>
        </w:rPr>
        <w:t>中华全国总工会、河南省总工会成立</w:t>
      </w:r>
      <w:r>
        <w:rPr>
          <w:rFonts w:hint="eastAsia" w:ascii="Times New Roman" w:hAnsi="Times New Roman" w:eastAsia="仿宋_GB2312"/>
          <w:sz w:val="32"/>
        </w:rPr>
        <w:t>100周年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</w:rPr>
        <w:t>主题，通过书画、摄影作品</w:t>
      </w:r>
      <w:r>
        <w:rPr>
          <w:rFonts w:hint="eastAsia" w:ascii="Times New Roman" w:hAnsi="Times New Roman" w:eastAsia="仿宋_GB2312" w:cs="Times New Roman"/>
          <w:sz w:val="32"/>
        </w:rPr>
        <w:t>展现党领导的工人运动百年历程，体现工运事业和工会工作的重大成就，</w:t>
      </w:r>
      <w:r>
        <w:rPr>
          <w:rFonts w:hint="eastAsia" w:ascii="Times New Roman" w:hAnsi="Times New Roman" w:eastAsia="仿宋_GB2312"/>
          <w:sz w:val="32"/>
        </w:rPr>
        <w:t>大力弘扬劳模精神、劳动精神、工匠精神，讴歌工人阶级伟大品格，展现劳动者奋斗风采，展示新时代全</w:t>
      </w:r>
      <w:r>
        <w:rPr>
          <w:rFonts w:hint="eastAsia" w:ascii="Times New Roman" w:hAnsi="Times New Roman" w:eastAsia="仿宋_GB2312"/>
          <w:sz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</w:rPr>
        <w:t>职工文化建设的丰硕成果，</w:t>
      </w:r>
      <w:r>
        <w:rPr>
          <w:rFonts w:hint="eastAsia" w:ascii="Times New Roman" w:hAnsi="Times New Roman" w:eastAsia="仿宋_GB2312"/>
          <w:sz w:val="32"/>
          <w:lang w:eastAsia="zh-CN"/>
        </w:rPr>
        <w:t>向</w:t>
      </w:r>
      <w:r>
        <w:rPr>
          <w:rFonts w:hint="eastAsia" w:ascii="Times New Roman" w:hAnsi="Times New Roman" w:eastAsia="仿宋_GB2312"/>
          <w:sz w:val="32"/>
        </w:rPr>
        <w:t>工会百年华诞</w:t>
      </w:r>
      <w:r>
        <w:rPr>
          <w:rFonts w:hint="eastAsia" w:ascii="Times New Roman" w:hAnsi="Times New Roman" w:eastAsia="仿宋_GB2312"/>
          <w:sz w:val="32"/>
          <w:lang w:eastAsia="zh-CN"/>
        </w:rPr>
        <w:t>献礼</w:t>
      </w:r>
      <w:r>
        <w:rPr>
          <w:rFonts w:hint="eastAsia" w:ascii="Times New Roman" w:hAnsi="Times New Roman" w:eastAsia="仿宋_GB2312"/>
          <w:sz w:val="32"/>
        </w:rPr>
        <w:t>。</w:t>
      </w:r>
    </w:p>
    <w:p w14:paraId="78A8ACC1"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作品要求</w:t>
      </w:r>
    </w:p>
    <w:p w14:paraId="3F8FB74F">
      <w:pPr>
        <w:numPr>
          <w:ilvl w:val="0"/>
          <w:numId w:val="0"/>
        </w:numPr>
        <w:spacing w:line="580" w:lineRule="exact"/>
        <w:ind w:firstLine="0" w:firstLineChars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（一）内容要求。</w:t>
      </w:r>
      <w:r>
        <w:rPr>
          <w:rFonts w:ascii="Times New Roman" w:hAnsi="Times New Roman" w:eastAsia="仿宋_GB2312"/>
          <w:sz w:val="32"/>
          <w:szCs w:val="32"/>
        </w:rPr>
        <w:t>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应</w:t>
      </w:r>
      <w:r>
        <w:rPr>
          <w:rFonts w:ascii="Times New Roman" w:hAnsi="Times New Roman" w:eastAsia="仿宋_GB2312"/>
          <w:sz w:val="32"/>
          <w:szCs w:val="32"/>
        </w:rPr>
        <w:t>主题鲜明，内容健康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积极向上。</w:t>
      </w:r>
      <w:r>
        <w:rPr>
          <w:rFonts w:hint="eastAsia" w:ascii="Times New Roman" w:hAnsi="Times New Roman" w:eastAsia="仿宋_GB2312"/>
          <w:sz w:val="32"/>
          <w:szCs w:val="32"/>
        </w:rPr>
        <w:t>鼓励围绕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习近平总书记在庆祝中华全国总工会成立100周年暨全国劳动模范和先进工作者表彰大会上的重要讲话精神、</w:t>
      </w:r>
      <w:r>
        <w:rPr>
          <w:rFonts w:hint="eastAsia" w:ascii="Times New Roman" w:hAnsi="Times New Roman" w:eastAsia="仿宋_GB2312"/>
          <w:sz w:val="32"/>
          <w:szCs w:val="32"/>
        </w:rPr>
        <w:t>习近平总书记关于工人阶级和工会工作的重要论述，歌颂党领导下的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百年</w:t>
      </w:r>
      <w:r>
        <w:rPr>
          <w:rFonts w:hint="eastAsia" w:ascii="Times New Roman" w:hAnsi="Times New Roman" w:eastAsia="仿宋_GB2312"/>
          <w:sz w:val="32"/>
          <w:szCs w:val="32"/>
        </w:rPr>
        <w:t>工运事业等主题和内容进行创作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A8A21AA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（二）书画作品要求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以竖幅为主，要求为</w:t>
      </w:r>
      <w:r>
        <w:rPr>
          <w:rFonts w:hint="eastAsia" w:ascii="Times New Roman" w:hAnsi="Times New Roman" w:eastAsia="仿宋_GB2312"/>
          <w:sz w:val="32"/>
          <w:szCs w:val="32"/>
        </w:rPr>
        <w:t>毛笔</w:t>
      </w:r>
      <w:r>
        <w:rPr>
          <w:rFonts w:ascii="Times New Roman" w:hAnsi="Times New Roman" w:eastAsia="仿宋_GB2312"/>
          <w:sz w:val="32"/>
          <w:szCs w:val="32"/>
        </w:rPr>
        <w:t>书法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中国画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书法作品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尺寸</w:t>
      </w:r>
      <w:r>
        <w:rPr>
          <w:rFonts w:ascii="Times New Roman" w:hAnsi="Times New Roman" w:eastAsia="仿宋_GB2312"/>
          <w:sz w:val="32"/>
          <w:szCs w:val="32"/>
        </w:rPr>
        <w:t>不超过6尺标准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美术作品为4尺整张。</w:t>
      </w:r>
    </w:p>
    <w:p w14:paraId="41483F07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（三）摄影作品要求。</w:t>
      </w:r>
      <w:r>
        <w:rPr>
          <w:rFonts w:hint="eastAsia" w:ascii="Times New Roman" w:hAnsi="Times New Roman" w:eastAsia="仿宋_GB2312"/>
          <w:sz w:val="32"/>
          <w:szCs w:val="32"/>
        </w:rPr>
        <w:t>摄影作品只接收电子照片，格式为JPG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，文件在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M到5M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之间</w:t>
      </w:r>
      <w:r>
        <w:rPr>
          <w:rFonts w:hint="eastAsia" w:ascii="Times New Roman" w:hAnsi="Times New Roman" w:eastAsia="仿宋_GB2312"/>
          <w:sz w:val="32"/>
          <w:szCs w:val="32"/>
        </w:rPr>
        <w:t>；作品可以是单幅或组照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组照每组最少4幅、最多8幅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，彩色或黑白照片不限；作品只可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/>
          <w:sz w:val="32"/>
          <w:szCs w:val="32"/>
        </w:rPr>
        <w:t>尺寸、亮度、对比度、色彩饱和度的适当微调，不得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/>
          <w:sz w:val="32"/>
          <w:szCs w:val="32"/>
        </w:rPr>
        <w:t>合成、元素添加、</w:t>
      </w:r>
      <w:r>
        <w:rPr>
          <w:rFonts w:hint="eastAsia" w:ascii="Times New Roman" w:hAnsi="Times New Roman" w:eastAsia="仿宋_GB2312" w:cs="仿宋"/>
          <w:spacing w:val="-8"/>
          <w:sz w:val="32"/>
          <w:szCs w:val="32"/>
        </w:rPr>
        <w:t>大幅度改变色彩等后期处理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90C432D">
      <w:pPr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、作品征集</w:t>
      </w:r>
    </w:p>
    <w:p w14:paraId="76B81C3B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/>
          <w:sz w:val="32"/>
          <w:szCs w:val="32"/>
        </w:rPr>
        <w:t>征稿时间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即日起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日。</w:t>
      </w:r>
    </w:p>
    <w:p w14:paraId="3183FD8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/>
          <w:sz w:val="32"/>
          <w:szCs w:val="32"/>
        </w:rPr>
        <w:t>征稿对象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开封市</w:t>
      </w:r>
      <w:r>
        <w:rPr>
          <w:rFonts w:ascii="Times New Roman" w:hAnsi="Times New Roman" w:eastAsia="仿宋_GB2312"/>
          <w:sz w:val="32"/>
          <w:szCs w:val="32"/>
        </w:rPr>
        <w:t>内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  <w:shd w:val="clear" w:color="auto" w:fill="FFFFFF"/>
        </w:rPr>
        <w:t>机关企事业单位、社会组织在职</w:t>
      </w:r>
      <w:r>
        <w:rPr>
          <w:rFonts w:ascii="Times New Roman" w:hAnsi="Times New Roman" w:eastAsia="仿宋_GB2312"/>
          <w:sz w:val="32"/>
          <w:szCs w:val="32"/>
        </w:rPr>
        <w:t>职工（含农民工、劳务派遣工及新就业形态劳动者）。</w:t>
      </w:r>
    </w:p>
    <w:p w14:paraId="316CACE6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（三）</w:t>
      </w:r>
      <w:r>
        <w:rPr>
          <w:rFonts w:hint="eastAsia" w:ascii="楷体_GB2312" w:hAnsi="Times New Roman" w:eastAsia="楷体_GB2312"/>
          <w:sz w:val="32"/>
          <w:szCs w:val="32"/>
        </w:rPr>
        <w:t>投稿方式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各县（区）总工会、市产业联合工会、市直机关工会</w:t>
      </w:r>
      <w:r>
        <w:rPr>
          <w:rFonts w:ascii="Times New Roman" w:hAnsi="Times New Roman" w:eastAsia="仿宋_GB2312"/>
          <w:kern w:val="0"/>
          <w:sz w:val="32"/>
          <w:szCs w:val="32"/>
        </w:rPr>
        <w:t>集体投稿为主（</w:t>
      </w:r>
      <w:r>
        <w:rPr>
          <w:rFonts w:ascii="Times New Roman" w:hAnsi="Times New Roman" w:eastAsia="仿宋_GB2312"/>
          <w:sz w:val="32"/>
          <w:szCs w:val="32"/>
        </w:rPr>
        <w:t>新就业形态劳动者可接受个人投稿</w:t>
      </w:r>
      <w:r>
        <w:rPr>
          <w:rFonts w:ascii="Times New Roman" w:hAnsi="Times New Roman" w:eastAsia="仿宋_GB2312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，如实填写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lang w:eastAsia="zh-CN"/>
        </w:rPr>
        <w:t>百年工运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z w:val="32"/>
          <w:szCs w:val="32"/>
        </w:rPr>
        <w:t>”庆祝中华全国总工会、河南省总工会成立100周年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开封市</w:t>
      </w:r>
      <w:r>
        <w:rPr>
          <w:rFonts w:hint="eastAsia" w:ascii="Times New Roman" w:hAnsi="Times New Roman" w:eastAsia="仿宋_GB2312"/>
          <w:sz w:val="32"/>
          <w:szCs w:val="32"/>
        </w:rPr>
        <w:t>职工书画摄影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比赛</w:t>
      </w:r>
      <w:r>
        <w:rPr>
          <w:rFonts w:hint="eastAsia" w:ascii="Times New Roman" w:hAnsi="Times New Roman" w:eastAsia="仿宋_GB2312"/>
          <w:sz w:val="32"/>
          <w:szCs w:val="32"/>
        </w:rPr>
        <w:t>作品登记表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汇总表（附件1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、3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，及“百年工运 匠心筑梦”庆祝中华全国总工会、河南省总工会成立100周年河南省职工书画摄影作品展作品登记表</w:t>
      </w:r>
      <w:r>
        <w:rPr>
          <w:rFonts w:hint="eastAsia" w:ascii="Times New Roman" w:hAnsi="Times New Roman" w:eastAsia="仿宋_GB2312"/>
          <w:sz w:val="32"/>
          <w:szCs w:val="32"/>
        </w:rPr>
        <w:t>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）。将书画作品原件邮寄到指定地点，摄影作品发送到指定邮箱。</w:t>
      </w:r>
    </w:p>
    <w:p w14:paraId="2A62CF38">
      <w:pPr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、作品评审</w:t>
      </w:r>
    </w:p>
    <w:p w14:paraId="4A4DD64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市总工会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秉持</w:t>
      </w:r>
      <w:r>
        <w:rPr>
          <w:rFonts w:ascii="Times New Roman" w:hAnsi="Times New Roman" w:eastAsia="仿宋_GB2312"/>
          <w:sz w:val="32"/>
          <w:szCs w:val="32"/>
        </w:rPr>
        <w:t>公平、公正原则进行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初审，并将全部作品同步报送至河南省总工会参加“百年工运 匠心筑梦”——庆祝中华全国总工会、河南省总工会成立100周年河南省职工书画摄影作品展。在河南省职工书画摄影作品展获得一、二、三等奖的作品，不再参与开封市职工书画摄影比赛评选，市总工会将结合省总工会评选情况，分别评选出书法、绘画、摄影三个类别的一等奖、二等奖、三等奖及优秀奖若干名，并颁发证书。同时，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作品报送</w:t>
      </w:r>
      <w:r>
        <w:rPr>
          <w:rFonts w:ascii="Times New Roman" w:hAnsi="Times New Roman" w:eastAsia="仿宋_GB2312"/>
          <w:sz w:val="32"/>
          <w:szCs w:val="32"/>
        </w:rPr>
        <w:t>情况，评选优秀组织奖若干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C2FC810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五、其他事项</w:t>
      </w:r>
    </w:p>
    <w:p w14:paraId="0678E5B3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作者须遵守《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/>
          <w:sz w:val="32"/>
          <w:szCs w:val="32"/>
        </w:rPr>
        <w:t>著作权法》及相关法律规定，作者对投稿作品享有著作权，所有作品须为原创，不存在知识产权争议。主办方对参赛作品有展览、研究、摄影、录像、出版和宣传权。</w:t>
      </w:r>
      <w:r>
        <w:rPr>
          <w:rFonts w:ascii="Times New Roman" w:hAnsi="Times New Roman" w:eastAsia="仿宋_GB2312"/>
          <w:sz w:val="32"/>
          <w:szCs w:val="32"/>
        </w:rPr>
        <w:t>所有来稿不收取任何费用，</w:t>
      </w:r>
      <w:r>
        <w:rPr>
          <w:rFonts w:hint="eastAsia" w:ascii="Times New Roman" w:hAnsi="Times New Roman" w:eastAsia="仿宋_GB2312"/>
          <w:sz w:val="32"/>
          <w:szCs w:val="32"/>
        </w:rPr>
        <w:t>来稿一律不退，</w:t>
      </w:r>
      <w:r>
        <w:rPr>
          <w:rFonts w:ascii="Times New Roman" w:hAnsi="Times New Roman" w:eastAsia="仿宋_GB2312"/>
          <w:sz w:val="32"/>
          <w:szCs w:val="32"/>
        </w:rPr>
        <w:t>作品处置权归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</w:t>
      </w:r>
      <w:r>
        <w:rPr>
          <w:rFonts w:ascii="Times New Roman" w:hAnsi="Times New Roman" w:eastAsia="仿宋_GB2312"/>
          <w:sz w:val="32"/>
          <w:szCs w:val="32"/>
        </w:rPr>
        <w:t>办方。</w:t>
      </w:r>
    </w:p>
    <w:p w14:paraId="4506CB2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CF944D9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联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开封市</w:t>
      </w:r>
      <w:r>
        <w:rPr>
          <w:rFonts w:hint="eastAsia" w:ascii="Times New Roman" w:hAnsi="Times New Roman" w:eastAsia="仿宋_GB2312"/>
          <w:sz w:val="32"/>
          <w:szCs w:val="32"/>
        </w:rPr>
        <w:t>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工会</w:t>
      </w:r>
      <w:r>
        <w:rPr>
          <w:rFonts w:hint="eastAsia" w:ascii="Times New Roman" w:hAnsi="Times New Roman" w:eastAsia="仿宋_GB2312"/>
          <w:sz w:val="32"/>
          <w:szCs w:val="32"/>
        </w:rPr>
        <w:t>宣教部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郝雪晴</w:t>
      </w:r>
    </w:p>
    <w:p w14:paraId="2FA6D4D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0371-25551293</w:t>
      </w:r>
    </w:p>
    <w:p w14:paraId="1B288636"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>邮寄</w:t>
      </w:r>
      <w:r>
        <w:rPr>
          <w:rFonts w:ascii="Times New Roman" w:hAnsi="Times New Roman" w:eastAsia="仿宋_GB2312"/>
          <w:sz w:val="32"/>
          <w:szCs w:val="32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开封市鼓楼区中山路中段101号开封市总工会宣传教育部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3202房间</w:t>
      </w:r>
    </w:p>
    <w:p w14:paraId="72D36C2E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邮    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"mailto:kfghxjb@163.com"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kf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ghxjb@163.com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1994D966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FC3B3AD">
      <w:pPr>
        <w:spacing w:line="580" w:lineRule="exact"/>
        <w:ind w:left="1918" w:leftChars="304" w:hanging="1280" w:hangingChars="400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lang w:eastAsia="zh-CN"/>
        </w:rPr>
        <w:t>百年工运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”庆祝中华全国总工会、河南省总工会成立100周年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开封市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职工书画摄影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比赛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作品登记表</w:t>
      </w:r>
    </w:p>
    <w:p w14:paraId="7348568D">
      <w:pPr>
        <w:spacing w:line="580" w:lineRule="exact"/>
        <w:ind w:left="1916" w:leftChars="760" w:hanging="320" w:hangingChars="100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.“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百年工运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”庆祝中华全国总工会、河南省总工会成立100周年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河南省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职工书画摄影作品展作品登记表</w:t>
      </w:r>
    </w:p>
    <w:p w14:paraId="1CCD1B61">
      <w:pPr>
        <w:spacing w:line="580" w:lineRule="exact"/>
        <w:ind w:left="1916" w:leftChars="760" w:hanging="320" w:hanging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pacing w:val="0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lang w:eastAsia="zh-CN"/>
        </w:rPr>
        <w:t>百年工运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匠心筑梦</w:t>
      </w:r>
      <w:r>
        <w:rPr>
          <w:rFonts w:hint="eastAsia" w:ascii="Times New Roman" w:hAnsi="Times New Roman" w:eastAsia="仿宋_GB2312"/>
          <w:spacing w:val="0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庆祝中华全国总工会、河南省总工会成立100周年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开封市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职工书画摄影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比赛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作品汇总表</w:t>
      </w:r>
    </w:p>
    <w:p w14:paraId="485C9CA5">
      <w:pPr>
        <w:spacing w:line="58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96D2175">
      <w:pPr>
        <w:pStyle w:val="2"/>
      </w:pPr>
    </w:p>
    <w:p w14:paraId="073DCF3C">
      <w:pPr>
        <w:spacing w:line="580" w:lineRule="exact"/>
        <w:ind w:leftChars="400"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开封市</w:t>
      </w:r>
      <w:r>
        <w:rPr>
          <w:rFonts w:ascii="Times New Roman" w:hAnsi="Times New Roman" w:eastAsia="仿宋_GB2312"/>
          <w:sz w:val="32"/>
          <w:szCs w:val="32"/>
        </w:rPr>
        <w:t>总工会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5DC81A70">
      <w:pPr>
        <w:spacing w:line="580" w:lineRule="exact"/>
        <w:ind w:left="5740" w:leftChars="600" w:hanging="4480" w:hangingChars="1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445C2EC0">
      <w:pPr>
        <w:spacing w:line="580" w:lineRule="exact"/>
        <w:ind w:leftChars="4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5F8E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26AF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1" w:leftChars="110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“百年工运 匠心筑梦”庆祝中华全国总工会、</w:t>
      </w:r>
      <w:r>
        <w:rPr>
          <w:rFonts w:hint="eastAsia" w:ascii="方正小标宋简体" w:hAnsi="Times New Roman" w:eastAsia="方正小标宋简体"/>
          <w:sz w:val="44"/>
          <w:szCs w:val="44"/>
        </w:rPr>
        <w:t>河南省总工会成立100周年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开封市</w:t>
      </w:r>
    </w:p>
    <w:p w14:paraId="33AA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580" w:lineRule="exact"/>
        <w:ind w:left="231" w:leftChars="110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职工书画摄影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比赛</w:t>
      </w:r>
      <w:r>
        <w:rPr>
          <w:rFonts w:hint="eastAsia" w:ascii="方正小标宋简体" w:hAnsi="Times New Roman" w:eastAsia="方正小标宋简体"/>
          <w:sz w:val="44"/>
          <w:szCs w:val="44"/>
        </w:rPr>
        <w:t>作品登记表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D190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CACE7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</w:tcPr>
          <w:p w14:paraId="5616324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67D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2EC38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作者姓名</w:t>
            </w:r>
          </w:p>
        </w:tc>
        <w:tc>
          <w:tcPr>
            <w:tcW w:w="2130" w:type="dxa"/>
          </w:tcPr>
          <w:p w14:paraId="48DD697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F126F1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131" w:type="dxa"/>
          </w:tcPr>
          <w:p w14:paraId="0F3691A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0A3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D6A92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130" w:type="dxa"/>
          </w:tcPr>
          <w:p w14:paraId="531FA4E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99046E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74D56AD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5F1B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0D5E8B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</w:tcPr>
          <w:p w14:paraId="03FEE42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55B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130" w:type="dxa"/>
            <w:vAlign w:val="center"/>
          </w:tcPr>
          <w:p w14:paraId="4914EF6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作品主题</w:t>
            </w:r>
          </w:p>
          <w:p w14:paraId="3A3C4D2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描述</w:t>
            </w:r>
          </w:p>
        </w:tc>
        <w:tc>
          <w:tcPr>
            <w:tcW w:w="6392" w:type="dxa"/>
            <w:gridSpan w:val="3"/>
            <w:vAlign w:val="center"/>
          </w:tcPr>
          <w:p w14:paraId="0545E71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 w14:paraId="49AF9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2F6E5F3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作品授权书</w:t>
            </w:r>
          </w:p>
        </w:tc>
        <w:tc>
          <w:tcPr>
            <w:tcW w:w="6392" w:type="dxa"/>
            <w:gridSpan w:val="3"/>
            <w:vAlign w:val="center"/>
          </w:tcPr>
          <w:p w14:paraId="5A90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78D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本人参加“</w:t>
            </w:r>
            <w:r>
              <w:rPr>
                <w:rFonts w:hint="eastAsia" w:ascii="Times New Roman" w:hAnsi="Times New Roman" w:eastAsia="仿宋_GB2312"/>
                <w:sz w:val="32"/>
                <w:lang w:eastAsia="zh-CN"/>
              </w:rPr>
              <w:t>百年工运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 xml:space="preserve"> 匠心筑梦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”庆祝中华全国总工会、河南省总工会成立100周年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开封市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职工书画摄影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，认同并遵守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各项规定要求，并授权主办单位对本人参加作品拥有线上线下媒体宣传、展览、出版作品集等方面的使用权。</w:t>
            </w:r>
          </w:p>
          <w:p w14:paraId="4FE7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411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授权人（签字）：</w:t>
            </w:r>
          </w:p>
          <w:p w14:paraId="51F5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40" w:firstLineChars="10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授权日期：</w:t>
            </w:r>
          </w:p>
        </w:tc>
      </w:tr>
    </w:tbl>
    <w:p w14:paraId="77ED0A4E"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 w14:paraId="7B402CA6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512E8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DE5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1" w:leftChars="110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“百年工运 匠心筑梦”庆祝中华全国总工会、</w:t>
      </w:r>
      <w:r>
        <w:rPr>
          <w:rFonts w:hint="eastAsia" w:ascii="方正小标宋简体" w:hAnsi="Times New Roman" w:eastAsia="方正小标宋简体"/>
          <w:sz w:val="44"/>
          <w:szCs w:val="44"/>
        </w:rPr>
        <w:t>河南省总工会成立100周年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河南省</w:t>
      </w:r>
    </w:p>
    <w:p w14:paraId="31A1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580" w:lineRule="exact"/>
        <w:ind w:left="231" w:leftChars="110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职工书画摄影作品展作品登记表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EE79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EC6B7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</w:tcPr>
          <w:p w14:paraId="23F396C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F23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004AD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作者姓名</w:t>
            </w:r>
          </w:p>
        </w:tc>
        <w:tc>
          <w:tcPr>
            <w:tcW w:w="2130" w:type="dxa"/>
          </w:tcPr>
          <w:p w14:paraId="547EA9C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001031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131" w:type="dxa"/>
          </w:tcPr>
          <w:p w14:paraId="28CB202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C82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E3A8D4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130" w:type="dxa"/>
          </w:tcPr>
          <w:p w14:paraId="5C3CFCA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3E3F80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6A2256C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3A6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F3A67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</w:tcPr>
          <w:p w14:paraId="7A7AF46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A643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130" w:type="dxa"/>
            <w:vAlign w:val="center"/>
          </w:tcPr>
          <w:p w14:paraId="1EADAFF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作品主题</w:t>
            </w:r>
          </w:p>
          <w:p w14:paraId="1EBB096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描述</w:t>
            </w:r>
          </w:p>
        </w:tc>
        <w:tc>
          <w:tcPr>
            <w:tcW w:w="6392" w:type="dxa"/>
            <w:gridSpan w:val="3"/>
            <w:vAlign w:val="center"/>
          </w:tcPr>
          <w:p w14:paraId="262519A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 w14:paraId="4D37F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1C6F5A3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作品授权书</w:t>
            </w:r>
          </w:p>
        </w:tc>
        <w:tc>
          <w:tcPr>
            <w:tcW w:w="6392" w:type="dxa"/>
            <w:gridSpan w:val="3"/>
            <w:vAlign w:val="center"/>
          </w:tcPr>
          <w:p w14:paraId="0605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E00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本人参加“</w:t>
            </w:r>
            <w:r>
              <w:rPr>
                <w:rFonts w:hint="eastAsia" w:ascii="Times New Roman" w:hAnsi="Times New Roman" w:eastAsia="仿宋_GB2312"/>
                <w:sz w:val="32"/>
                <w:lang w:eastAsia="zh-CN"/>
              </w:rPr>
              <w:t>百年工运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 xml:space="preserve"> 匠心筑梦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”庆祝中华全国总工会、河南省总工会成立100周年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职工书画摄影作品展，认同并遵守作品展各项规定要求，并授权主办单位对本人参加作品拥有线上线下媒体宣传、展览、出版作品集等方面的使用权。</w:t>
            </w:r>
          </w:p>
          <w:p w14:paraId="1DEB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7EF5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授权人（签字）：</w:t>
            </w:r>
          </w:p>
          <w:p w14:paraId="5F15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40" w:firstLineChars="10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授权日期：</w:t>
            </w:r>
          </w:p>
        </w:tc>
      </w:tr>
    </w:tbl>
    <w:p w14:paraId="3990638B">
      <w:pPr>
        <w:pStyle w:val="2"/>
        <w:ind w:left="0" w:leftChars="0" w:firstLine="0" w:firstLineChars="0"/>
        <w:rPr>
          <w:rFonts w:hint="eastAsia"/>
        </w:rPr>
        <w:sectPr>
          <w:pgSz w:w="11906" w:h="16838"/>
          <w:pgMar w:top="1440" w:right="1800" w:bottom="1440" w:left="1800" w:header="851" w:footer="737" w:gutter="0"/>
          <w:pgNumType w:fmt="decimal"/>
          <w:cols w:space="425" w:num="1"/>
          <w:docGrid w:type="lines" w:linePitch="312" w:charSpace="0"/>
        </w:sectPr>
      </w:pPr>
    </w:p>
    <w:p w14:paraId="34248D3D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6735F56">
      <w:pPr>
        <w:spacing w:before="156" w:beforeLines="50" w:after="156" w:afterLines="50"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“百年工运 匠心筑梦”庆祝中华全国总工会、河南省总工会</w:t>
      </w:r>
    </w:p>
    <w:p w14:paraId="791EC19C">
      <w:pPr>
        <w:spacing w:before="156" w:beforeLines="50" w:after="156" w:afterLines="50"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成立100周年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开封市</w:t>
      </w:r>
      <w:r>
        <w:rPr>
          <w:rFonts w:hint="eastAsia" w:ascii="方正小标宋简体" w:hAnsi="Times New Roman" w:eastAsia="方正小标宋简体"/>
          <w:sz w:val="44"/>
          <w:szCs w:val="44"/>
        </w:rPr>
        <w:t>职工书画摄影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比赛</w:t>
      </w:r>
      <w:r>
        <w:rPr>
          <w:rFonts w:hint="eastAsia" w:ascii="方正小标宋简体" w:hAnsi="Times New Roman" w:eastAsia="方正小标宋简体"/>
          <w:sz w:val="44"/>
          <w:szCs w:val="44"/>
        </w:rPr>
        <w:t>作品汇总表</w:t>
      </w:r>
    </w:p>
    <w:p w14:paraId="31C36EB1">
      <w:pPr>
        <w:spacing w:before="156" w:beforeLines="50" w:after="156" w:afterLines="50" w:line="580" w:lineRule="exact"/>
        <w:ind w:left="231" w:leftChars="11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推荐单位：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7F46F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4762168C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14" w:type="pct"/>
          </w:tcPr>
          <w:p w14:paraId="7F5B67C7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作品类型</w:t>
            </w:r>
          </w:p>
        </w:tc>
        <w:tc>
          <w:tcPr>
            <w:tcW w:w="714" w:type="pct"/>
          </w:tcPr>
          <w:p w14:paraId="4EF1DEF8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714" w:type="pct"/>
          </w:tcPr>
          <w:p w14:paraId="42FF3D4D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714" w:type="pct"/>
          </w:tcPr>
          <w:p w14:paraId="6F525FEA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714" w:type="pct"/>
          </w:tcPr>
          <w:p w14:paraId="3F183EE7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714" w:type="pct"/>
          </w:tcPr>
          <w:p w14:paraId="39C99604">
            <w:pPr>
              <w:spacing w:before="156" w:beforeLines="50" w:after="156" w:afterLines="5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</w:tr>
      <w:tr w14:paraId="042FD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55059544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2D509E95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29A7B35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0A3280D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3A39BFE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4F8735F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5FF01F7F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118F6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298042C9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6AFF430A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702CB9AA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4AE082F2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0557BB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0745624F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005CD82B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33413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1DBD533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6D74E933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5EFC17D9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2D39BD9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30592D8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79D4FF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13D8D1F0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12330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4CDC5863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F10F55B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52849F58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7FB5A92B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111A915B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66C84125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385E4F2E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  <w:tr w14:paraId="789B4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 w14:paraId="3C3DD143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2D7BA4E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2B5BDE71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4C2B2C37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63CC6D1E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1D52EEF8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  <w:tc>
          <w:tcPr>
            <w:tcW w:w="714" w:type="pct"/>
          </w:tcPr>
          <w:p w14:paraId="648CBCA6">
            <w:pPr>
              <w:spacing w:before="156" w:beforeLines="50" w:after="156" w:afterLines="50" w:line="400" w:lineRule="exact"/>
              <w:rPr>
                <w:rFonts w:ascii="方正小标宋简体" w:hAnsi="Times New Roman" w:eastAsia="方正小标宋简体"/>
                <w:sz w:val="28"/>
                <w:szCs w:val="28"/>
              </w:rPr>
            </w:pPr>
          </w:p>
        </w:tc>
      </w:tr>
    </w:tbl>
    <w:p w14:paraId="618590D8">
      <w:pPr>
        <w:spacing w:before="156" w:beforeLines="50" w:after="156" w:afterLines="50" w:line="580" w:lineRule="exact"/>
        <w:rPr>
          <w:rFonts w:hint="eastAsia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备注：作品类型请填写书法、绘画或摄影。</w:t>
      </w:r>
    </w:p>
    <w:sectPr>
      <w:pgSz w:w="16838" w:h="11906" w:orient="landscape"/>
      <w:pgMar w:top="1800" w:right="1440" w:bottom="1800" w:left="144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0B746-61BD-4B6C-A96E-BF2EAE23D3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2F405D5-EC27-4959-99F3-12C8A9FC8A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0CAC956-E82B-4E75-9F6E-BC59AEAE225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A785046-BCBB-473F-AF32-6DD8FD12C513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5" w:fontKey="{CC7270CA-C93E-483F-B92B-4F62CCA80C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281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60FC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60FC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6C"/>
    <w:rsid w:val="000371CA"/>
    <w:rsid w:val="000F2ABD"/>
    <w:rsid w:val="0023713B"/>
    <w:rsid w:val="00497643"/>
    <w:rsid w:val="007351E2"/>
    <w:rsid w:val="009819F5"/>
    <w:rsid w:val="00A17E0B"/>
    <w:rsid w:val="00A71644"/>
    <w:rsid w:val="00B23C3A"/>
    <w:rsid w:val="00CB7587"/>
    <w:rsid w:val="00CB7A04"/>
    <w:rsid w:val="00E164CA"/>
    <w:rsid w:val="00E8352E"/>
    <w:rsid w:val="00EE596C"/>
    <w:rsid w:val="00F20D77"/>
    <w:rsid w:val="00F417D4"/>
    <w:rsid w:val="049F0AB4"/>
    <w:rsid w:val="06BB74B4"/>
    <w:rsid w:val="10292044"/>
    <w:rsid w:val="1B4F583F"/>
    <w:rsid w:val="1E337056"/>
    <w:rsid w:val="2EDA7E67"/>
    <w:rsid w:val="30D349DB"/>
    <w:rsid w:val="348D4A2E"/>
    <w:rsid w:val="418F5EC5"/>
    <w:rsid w:val="424F5C36"/>
    <w:rsid w:val="426E2F86"/>
    <w:rsid w:val="4B84124D"/>
    <w:rsid w:val="4C1C09EF"/>
    <w:rsid w:val="4DD95C9D"/>
    <w:rsid w:val="517777B8"/>
    <w:rsid w:val="51F22044"/>
    <w:rsid w:val="57624806"/>
    <w:rsid w:val="5E3C139F"/>
    <w:rsid w:val="5F902F55"/>
    <w:rsid w:val="6250345C"/>
    <w:rsid w:val="66E93C73"/>
    <w:rsid w:val="739EC4B6"/>
    <w:rsid w:val="74A43DAC"/>
    <w:rsid w:val="7A8A0B42"/>
    <w:rsid w:val="F0FBD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2064</Words>
  <Characters>2144</Characters>
  <Lines>13</Lines>
  <Paragraphs>3</Paragraphs>
  <TotalTime>19</TotalTime>
  <ScaleCrop>false</ScaleCrop>
  <LinksUpToDate>false</LinksUpToDate>
  <CharactersWithSpaces>2221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2025-02-18T18:26:00Z</dcterms:created>
  <dc:creator>ZTFTBNO</dc:creator>
  <cp:lastModifiedBy>潺湲</cp:lastModifiedBy>
  <cp:lastPrinted>2025-05-19T10:01:00Z</cp:lastPrinted>
  <dcterms:modified xsi:type="dcterms:W3CDTF">2025-05-21T03:27:45Z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eyJoZGlkIjoiY2IxMDlhMzNjMjhlZjQ5MDA3Y2M4M2VkNzE0YmI1M2UiLCJ1c2VySWQiOiI1OTUwMDAzMTAifQ==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CF79D6B3313C4078AAF61C63E8D3B8F8_13</vt:lpwstr>
  </property>
</Properties>
</file>