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开封市教育科学研究院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关于转发《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开封市评选优秀青年社科学术骨干领导小组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&lt;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关于评选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开封市第七届优秀青年社科学术骨干的通知&gt;》的通知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各单位：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现将《开封市评选优秀青年社科学术骨干领导小组&lt;关于评选开封市第七届优秀青年社科学术骨干的通知&gt;》（汴社科青评[2023] 1号）文件转发给你们，请根据文件精神仔细查看具体申报要求，组织有意向并符合条件的教师认真填报材料，于2023年9月21日将相关材料报送至开封市教育科学研究院教育发展研究室303室。</w:t>
      </w:r>
    </w:p>
    <w:p>
      <w:pPr>
        <w:numPr>
          <w:ilvl w:val="0"/>
          <w:numId w:val="0"/>
        </w:numPr>
        <w:spacing w:line="360" w:lineRule="auto"/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 系 人：杨老师 刘老师</w:t>
      </w:r>
    </w:p>
    <w:p>
      <w:pPr>
        <w:numPr>
          <w:ilvl w:val="0"/>
          <w:numId w:val="0"/>
        </w:num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    话：0371-23218820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附件：关于评选开封市第七届优秀青年社科学术骨干的通知</w:t>
      </w:r>
    </w:p>
    <w:p>
      <w:pPr>
        <w:numPr>
          <w:ilvl w:val="0"/>
          <w:numId w:val="0"/>
        </w:numPr>
        <w:spacing w:line="360" w:lineRule="auto"/>
        <w:ind w:left="1600" w:leftChars="0"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1600" w:leftChars="0"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2023年9月13日  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724525" cy="9070975"/>
            <wp:effectExtent l="0" t="0" r="5715" b="12065"/>
            <wp:docPr id="1" name="图片 1" descr="0043b76165dc37e9004b605237a2c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43b76165dc37e9004b605237a2c37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907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963920" cy="8475345"/>
            <wp:effectExtent l="0" t="0" r="10160" b="13335"/>
            <wp:docPr id="2" name="图片 2" descr="5c47b6143b94e6c604e90e3088466f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c47b6143b94e6c604e90e3088466f7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3920" cy="847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247130" cy="8367395"/>
            <wp:effectExtent l="0" t="0" r="1270" b="14605"/>
            <wp:docPr id="3" name="图片 3" descr="9f6b6c5ec465e3d6e5158eef7fe04c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f6b6c5ec465e3d6e5158eef7fe04c4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7130" cy="836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083935" cy="8526145"/>
            <wp:effectExtent l="0" t="0" r="12065" b="8255"/>
            <wp:docPr id="4" name="图片 4" descr="cf9398b9a974e31871d84c52e07616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f9398b9a974e31871d84c52e07616e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3935" cy="852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871845" cy="8201025"/>
            <wp:effectExtent l="0" t="0" r="10795" b="13335"/>
            <wp:docPr id="5" name="图片 5" descr="760724335a2cdf6ba82016e39cb5d1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60724335a2cdf6ba82016e39cb5d1d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71845" cy="820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tbl>
      <w:tblPr>
        <w:tblStyle w:val="3"/>
        <w:tblpPr w:leftFromText="180" w:rightFromText="180" w:vertAnchor="text" w:horzAnchor="page" w:tblpX="1484" w:tblpY="-486"/>
        <w:tblOverlap w:val="never"/>
        <w:tblW w:w="9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2566"/>
        <w:gridCol w:w="1285"/>
        <w:gridCol w:w="3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default"/>
                <w:b w:val="0"/>
                <w:bCs w:val="0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/>
                <w:b w:val="0"/>
                <w:bCs w:val="0"/>
                <w:sz w:val="21"/>
                <w:szCs w:val="21"/>
                <w:lang w:val="en-US" w:eastAsia="zh-CN" w:bidi="ar"/>
              </w:rPr>
              <w:t>附件1：</w:t>
            </w:r>
          </w:p>
          <w:p>
            <w:pPr>
              <w:keepNext w:val="0"/>
              <w:keepLines w:val="0"/>
              <w:widowControl/>
              <w:suppressLineNumbers w:val="0"/>
              <w:ind w:firstLine="800" w:firstLineChars="200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5"/>
                <w:sz w:val="40"/>
                <w:szCs w:val="40"/>
                <w:lang w:val="en-US" w:eastAsia="zh-CN" w:bidi="ar"/>
              </w:rPr>
              <w:t>开封市第七届优秀青年社科学术骨干申报表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等线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等线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等线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等线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贯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等线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等线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等线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现从事专业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等线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等线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最高学位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等线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  务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等线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  称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等线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等线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所属部门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等线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等线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电子信箱</w:t>
            </w:r>
          </w:p>
        </w:tc>
        <w:tc>
          <w:tcPr>
            <w:tcW w:w="3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等线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等线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等线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7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等线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获奖成果名称</w:t>
            </w:r>
          </w:p>
        </w:tc>
        <w:tc>
          <w:tcPr>
            <w:tcW w:w="7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等线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所获荣誉称号</w:t>
            </w:r>
          </w:p>
        </w:tc>
        <w:tc>
          <w:tcPr>
            <w:tcW w:w="7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等线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核心期刊发表论文题目、时间、期刊名称</w:t>
            </w:r>
          </w:p>
        </w:tc>
        <w:tc>
          <w:tcPr>
            <w:tcW w:w="7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等线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出版专著名称、时间</w:t>
            </w:r>
          </w:p>
        </w:tc>
        <w:tc>
          <w:tcPr>
            <w:tcW w:w="7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等线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完成社科项目名称、时间</w:t>
            </w:r>
          </w:p>
        </w:tc>
        <w:tc>
          <w:tcPr>
            <w:tcW w:w="7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等线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被采用成果名称、时间和采用机关</w:t>
            </w:r>
          </w:p>
        </w:tc>
        <w:tc>
          <w:tcPr>
            <w:tcW w:w="774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等线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申报单位意见</w:t>
            </w:r>
          </w:p>
        </w:tc>
        <w:tc>
          <w:tcPr>
            <w:tcW w:w="774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等线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等线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情况属实，同意申报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4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等线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等线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负责人（签字）               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4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附件2：</w:t>
      </w:r>
    </w:p>
    <w:p>
      <w:pPr>
        <w:widowControl/>
        <w:snapToGrid w:val="0"/>
        <w:spacing w:line="420" w:lineRule="exact"/>
        <w:jc w:val="center"/>
        <w:rPr>
          <w:rFonts w:hint="eastAsia" w:ascii="黑体" w:hAnsi="黑体" w:eastAsia="黑体" w:cs="宋体"/>
          <w:kern w:val="0"/>
          <w:sz w:val="30"/>
          <w:szCs w:val="30"/>
          <w:lang w:bidi="ar"/>
        </w:rPr>
      </w:pPr>
    </w:p>
    <w:p>
      <w:pPr>
        <w:widowControl/>
        <w:snapToGrid w:val="0"/>
        <w:spacing w:line="420" w:lineRule="exact"/>
        <w:jc w:val="center"/>
        <w:rPr>
          <w:rFonts w:hint="eastAsia" w:ascii="黑体" w:hAnsi="黑体" w:eastAsia="黑体" w:cs="宋体"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宋体"/>
          <w:kern w:val="0"/>
          <w:sz w:val="30"/>
          <w:szCs w:val="30"/>
          <w:lang w:bidi="ar"/>
        </w:rPr>
        <w:t>《开封市第</w:t>
      </w:r>
      <w:r>
        <w:rPr>
          <w:rFonts w:hint="eastAsia" w:ascii="黑体" w:hAnsi="黑体" w:eastAsia="黑体" w:cs="宋体"/>
          <w:kern w:val="0"/>
          <w:sz w:val="30"/>
          <w:szCs w:val="30"/>
          <w:lang w:val="en-US" w:eastAsia="zh-CN" w:bidi="ar"/>
        </w:rPr>
        <w:t>七</w:t>
      </w:r>
      <w:r>
        <w:rPr>
          <w:rFonts w:hint="eastAsia" w:ascii="黑体" w:hAnsi="黑体" w:eastAsia="黑体" w:cs="宋体"/>
          <w:kern w:val="0"/>
          <w:sz w:val="30"/>
          <w:szCs w:val="30"/>
          <w:lang w:bidi="ar"/>
        </w:rPr>
        <w:t>届优秀青年社科学术骨干</w:t>
      </w:r>
      <w:r>
        <w:rPr>
          <w:rFonts w:hint="eastAsia" w:ascii="黑体" w:hAnsi="黑体" w:eastAsia="黑体" w:cs="宋体"/>
          <w:kern w:val="0"/>
          <w:sz w:val="30"/>
          <w:szCs w:val="30"/>
          <w:lang w:val="en-US" w:eastAsia="zh-CN" w:bidi="ar"/>
        </w:rPr>
        <w:t>申报</w:t>
      </w:r>
      <w:r>
        <w:rPr>
          <w:rFonts w:hint="eastAsia" w:ascii="黑体" w:hAnsi="黑体" w:eastAsia="黑体" w:cs="宋体"/>
          <w:kern w:val="0"/>
          <w:sz w:val="30"/>
          <w:szCs w:val="30"/>
          <w:lang w:bidi="ar"/>
        </w:rPr>
        <w:t>表》</w:t>
      </w:r>
    </w:p>
    <w:p>
      <w:pPr>
        <w:widowControl/>
        <w:snapToGrid w:val="0"/>
        <w:spacing w:line="420" w:lineRule="exact"/>
        <w:jc w:val="center"/>
        <w:rPr>
          <w:rFonts w:hint="eastAsia" w:ascii="黑体" w:hAnsi="黑体" w:eastAsia="黑体" w:cs="宋体"/>
          <w:kern w:val="0"/>
          <w:sz w:val="30"/>
          <w:szCs w:val="30"/>
          <w:lang w:bidi="ar"/>
        </w:rPr>
      </w:pPr>
    </w:p>
    <w:p>
      <w:pPr>
        <w:widowControl/>
        <w:snapToGrid w:val="0"/>
        <w:spacing w:line="420" w:lineRule="exact"/>
        <w:jc w:val="center"/>
        <w:rPr>
          <w:rFonts w:hint="eastAsia"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bidi="ar"/>
        </w:rPr>
        <w:t>填表说明</w:t>
      </w:r>
    </w:p>
    <w:p>
      <w:pPr>
        <w:spacing w:line="520" w:lineRule="exact"/>
        <w:ind w:firstLine="480" w:firstLineChars="200"/>
        <w:rPr>
          <w:rFonts w:hint="eastAsia" w:ascii="仿宋" w:hAnsi="仿宋" w:eastAsia="仿宋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1.</w:t>
      </w:r>
      <w:r>
        <w:rPr>
          <w:rFonts w:hint="eastAsia" w:ascii="仿宋" w:hAnsi="仿宋" w:eastAsia="仿宋"/>
          <w:sz w:val="24"/>
        </w:rPr>
        <w:t>封面和表中“姓名”栏中填写与身份证保持一致的姓名。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2.</w:t>
      </w:r>
      <w:r>
        <w:rPr>
          <w:rFonts w:hint="eastAsia" w:ascii="仿宋" w:hAnsi="仿宋" w:eastAsia="仿宋"/>
          <w:sz w:val="24"/>
        </w:rPr>
        <w:t>“出生年月”、“参加工作时间”填写时，年份一律用4位数字表示，月份一律用2位数字表示，如“1974.05”。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3</w:t>
      </w:r>
      <w:r>
        <w:rPr>
          <w:rFonts w:hint="eastAsia" w:ascii="仿宋" w:hAnsi="仿宋" w:eastAsia="仿宋"/>
          <w:sz w:val="24"/>
        </w:rPr>
        <w:t>. “民族”栏中填写民族的全称（如汉族、回族、朝鲜族、维吾尔族等），不能简称“汉”、“回”、“鲜”、“维”等。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hint="eastAsia" w:ascii="仿宋" w:hAnsi="仿宋" w:eastAsia="仿宋"/>
          <w:sz w:val="24"/>
        </w:rPr>
        <w:t>. “籍贯”按现在的行政区划填写，要填写省、市或县的名称，如“辽宁大连”、“河南新乡”。直辖市直接填写市名，如“上海”、“重庆”等。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5</w:t>
      </w:r>
      <w:r>
        <w:rPr>
          <w:rFonts w:hint="eastAsia" w:ascii="仿宋" w:hAnsi="仿宋" w:eastAsia="仿宋"/>
          <w:sz w:val="24"/>
        </w:rPr>
        <w:t>. “政治面貌”栏，是中国共产党党员的，请填写“中共党员”、“中共预备党员”；民主党派成员或无党派人士，需填写民主党派名称或注明无党派，如“民建”、“九三”、“无党派”等，加入多个民主党派的，须如实填写，如“民建、民盟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6</w:t>
      </w:r>
      <w:r>
        <w:rPr>
          <w:rFonts w:hint="eastAsia" w:ascii="仿宋" w:hAnsi="仿宋" w:eastAsia="仿宋"/>
          <w:sz w:val="24"/>
        </w:rPr>
        <w:t xml:space="preserve">. </w:t>
      </w:r>
      <w:r>
        <w:rPr>
          <w:rFonts w:hint="eastAsia" w:ascii="仿宋" w:hAnsi="仿宋" w:eastAsia="仿宋"/>
          <w:sz w:val="24"/>
          <w:lang w:eastAsia="zh-CN"/>
        </w:rPr>
        <w:t>“</w:t>
      </w:r>
      <w:r>
        <w:rPr>
          <w:rFonts w:hint="eastAsia" w:ascii="仿宋" w:hAnsi="仿宋" w:eastAsia="仿宋"/>
          <w:sz w:val="24"/>
          <w:lang w:val="en-US" w:eastAsia="zh-CN"/>
        </w:rPr>
        <w:t>所学专业</w:t>
      </w:r>
      <w:r>
        <w:rPr>
          <w:rFonts w:hint="eastAsia" w:ascii="仿宋" w:hAnsi="仿宋" w:eastAsia="仿宋"/>
          <w:sz w:val="24"/>
          <w:lang w:eastAsia="zh-CN"/>
        </w:rPr>
        <w:t>”</w:t>
      </w:r>
      <w:r>
        <w:rPr>
          <w:rFonts w:hint="eastAsia" w:ascii="仿宋" w:hAnsi="仿宋" w:eastAsia="仿宋"/>
          <w:sz w:val="24"/>
        </w:rPr>
        <w:t>“</w:t>
      </w:r>
      <w:r>
        <w:rPr>
          <w:rFonts w:hint="eastAsia" w:ascii="仿宋" w:hAnsi="仿宋" w:eastAsia="仿宋"/>
          <w:sz w:val="24"/>
          <w:lang w:val="en-US" w:eastAsia="zh-CN"/>
        </w:rPr>
        <w:t>现</w:t>
      </w:r>
      <w:r>
        <w:rPr>
          <w:rFonts w:hint="eastAsia" w:ascii="仿宋" w:hAnsi="仿宋" w:eastAsia="仿宋"/>
          <w:sz w:val="24"/>
        </w:rPr>
        <w:t>从事专业”按实际填写。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7</w:t>
      </w:r>
      <w:r>
        <w:rPr>
          <w:rFonts w:hint="eastAsia"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</w:rPr>
        <w:t>“</w:t>
      </w:r>
      <w:r>
        <w:rPr>
          <w:rFonts w:hint="eastAsia" w:ascii="仿宋" w:hAnsi="仿宋" w:eastAsia="仿宋"/>
          <w:sz w:val="24"/>
          <w:lang w:val="en-US" w:eastAsia="zh-CN"/>
        </w:rPr>
        <w:t>最高</w:t>
      </w:r>
      <w:r>
        <w:rPr>
          <w:rFonts w:hint="eastAsia" w:ascii="仿宋" w:hAnsi="仿宋" w:eastAsia="仿宋"/>
          <w:sz w:val="24"/>
        </w:rPr>
        <w:t>学历”应填写实际接受相应教育的最高学历，如“</w:t>
      </w:r>
      <w:r>
        <w:rPr>
          <w:rFonts w:hint="eastAsia" w:ascii="仿宋" w:hAnsi="仿宋" w:eastAsia="仿宋"/>
          <w:sz w:val="24"/>
          <w:lang w:val="en-US" w:eastAsia="zh-CN"/>
        </w:rPr>
        <w:t>本科</w:t>
      </w:r>
      <w:r>
        <w:rPr>
          <w:rFonts w:hint="eastAsia" w:ascii="仿宋" w:hAnsi="仿宋" w:eastAsia="仿宋"/>
          <w:sz w:val="24"/>
        </w:rPr>
        <w:t>”、“研究生”。“</w:t>
      </w:r>
      <w:r>
        <w:rPr>
          <w:rFonts w:hint="eastAsia" w:ascii="仿宋" w:hAnsi="仿宋" w:eastAsia="仿宋"/>
          <w:sz w:val="24"/>
          <w:lang w:val="en-US" w:eastAsia="zh-CN"/>
        </w:rPr>
        <w:t>最高</w:t>
      </w:r>
      <w:r>
        <w:rPr>
          <w:rFonts w:hint="eastAsia" w:ascii="仿宋" w:hAnsi="仿宋" w:eastAsia="仿宋"/>
          <w:sz w:val="24"/>
        </w:rPr>
        <w:t>学</w:t>
      </w:r>
      <w:r>
        <w:rPr>
          <w:rFonts w:hint="eastAsia" w:ascii="仿宋" w:hAnsi="仿宋" w:eastAsia="仿宋"/>
          <w:sz w:val="24"/>
          <w:lang w:val="en-US" w:eastAsia="zh-CN"/>
        </w:rPr>
        <w:t>位</w:t>
      </w:r>
      <w:r>
        <w:rPr>
          <w:rFonts w:hint="eastAsia" w:ascii="仿宋" w:hAnsi="仿宋" w:eastAsia="仿宋"/>
          <w:sz w:val="24"/>
        </w:rPr>
        <w:t>”应填写实际接受相应教育的最高学</w:t>
      </w:r>
      <w:r>
        <w:rPr>
          <w:rFonts w:hint="eastAsia" w:ascii="仿宋" w:hAnsi="仿宋" w:eastAsia="仿宋"/>
          <w:sz w:val="24"/>
          <w:lang w:val="en-US" w:eastAsia="zh-CN"/>
        </w:rPr>
        <w:t>位</w:t>
      </w:r>
      <w:r>
        <w:rPr>
          <w:rFonts w:hint="eastAsia" w:ascii="仿宋" w:hAnsi="仿宋" w:eastAsia="仿宋"/>
          <w:sz w:val="24"/>
        </w:rPr>
        <w:t>，如“</w:t>
      </w:r>
      <w:r>
        <w:rPr>
          <w:rFonts w:hint="eastAsia" w:ascii="仿宋" w:hAnsi="仿宋" w:eastAsia="仿宋"/>
          <w:sz w:val="24"/>
          <w:lang w:val="en-US" w:eastAsia="zh-CN"/>
        </w:rPr>
        <w:t>硕士</w:t>
      </w:r>
      <w:r>
        <w:rPr>
          <w:rFonts w:hint="eastAsia" w:ascii="仿宋" w:hAnsi="仿宋" w:eastAsia="仿宋"/>
          <w:sz w:val="24"/>
        </w:rPr>
        <w:t>”、“</w:t>
      </w:r>
      <w:r>
        <w:rPr>
          <w:rFonts w:hint="eastAsia" w:ascii="仿宋" w:hAnsi="仿宋" w:eastAsia="仿宋"/>
          <w:sz w:val="24"/>
          <w:lang w:val="en-US" w:eastAsia="zh-CN"/>
        </w:rPr>
        <w:t>博士</w:t>
      </w:r>
      <w:r>
        <w:rPr>
          <w:rFonts w:hint="eastAsia" w:ascii="仿宋" w:hAnsi="仿宋" w:eastAsia="仿宋"/>
          <w:sz w:val="24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8</w:t>
      </w:r>
      <w:r>
        <w:rPr>
          <w:rFonts w:hint="eastAsia" w:ascii="仿宋" w:hAnsi="仿宋" w:eastAsia="仿宋"/>
          <w:sz w:val="24"/>
        </w:rPr>
        <w:t>.</w:t>
      </w:r>
      <w:r>
        <w:rPr>
          <w:rFonts w:hint="eastAsia" w:ascii="仿宋" w:hAnsi="仿宋" w:eastAsia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</w:rPr>
        <w:t>“职务</w:t>
      </w:r>
      <w:r>
        <w:rPr>
          <w:rFonts w:hint="eastAsia" w:ascii="仿宋" w:hAnsi="仿宋" w:eastAsia="仿宋"/>
          <w:sz w:val="24"/>
          <w:lang w:eastAsia="zh-CN"/>
        </w:rPr>
        <w:t>”“</w:t>
      </w:r>
      <w:r>
        <w:rPr>
          <w:rFonts w:hint="eastAsia" w:ascii="仿宋" w:hAnsi="仿宋" w:eastAsia="仿宋"/>
          <w:sz w:val="24"/>
        </w:rPr>
        <w:t>职称”栏中，填写主管部门评定的专业技术职务，如“政治与公共管理学院副院长</w:t>
      </w:r>
      <w:r>
        <w:rPr>
          <w:rFonts w:hint="eastAsia" w:ascii="仿宋" w:hAnsi="仿宋" w:eastAsia="仿宋"/>
          <w:sz w:val="24"/>
          <w:lang w:eastAsia="zh-CN"/>
        </w:rPr>
        <w:t>”“</w:t>
      </w:r>
      <w:r>
        <w:rPr>
          <w:rFonts w:hint="eastAsia" w:ascii="仿宋" w:hAnsi="仿宋" w:eastAsia="仿宋"/>
          <w:sz w:val="24"/>
        </w:rPr>
        <w:t>教授”。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9.</w:t>
      </w:r>
      <w:r>
        <w:rPr>
          <w:rFonts w:hint="eastAsia" w:ascii="仿宋" w:hAnsi="仿宋" w:eastAsia="仿宋"/>
          <w:sz w:val="24"/>
        </w:rPr>
        <w:t>“专业技术职称”请按照中华人民共和国专业技术人员职业资格证书“专业技术职务任职资格”一栏的内容填写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 xml:space="preserve">10. </w:t>
      </w:r>
      <w:r>
        <w:rPr>
          <w:rFonts w:hint="eastAsia" w:ascii="仿宋" w:hAnsi="仿宋" w:eastAsia="仿宋"/>
          <w:sz w:val="24"/>
        </w:rPr>
        <w:t>“获奖成果名称”、“所获荣誉称号”栏均填写获奖和荣誉称号全称，注明获奖或称号获得时间（年份一律用4位数字表示，月份一律用2位数字表示，如“1974.05”。），评选单位。如“河南省</w:t>
      </w:r>
      <w:r>
        <w:rPr>
          <w:rFonts w:ascii="仿宋" w:hAnsi="仿宋" w:eastAsia="仿宋"/>
          <w:sz w:val="24"/>
        </w:rPr>
        <w:t>2015年度人文社会科学研究成果奖</w:t>
      </w:r>
      <w:r>
        <w:rPr>
          <w:rFonts w:hint="eastAsia" w:ascii="仿宋" w:hAnsi="仿宋" w:eastAsia="仿宋"/>
          <w:sz w:val="24"/>
        </w:rPr>
        <w:t>，2015.09，河南省教育厅。” 荣誉称号须是市厅级（含市厅级）以上。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  <w:lang w:val="en-US" w:eastAsia="zh-CN"/>
        </w:rPr>
        <w:t>1</w:t>
      </w:r>
      <w:r>
        <w:rPr>
          <w:rFonts w:hint="eastAsia" w:ascii="仿宋" w:hAnsi="仿宋" w:eastAsia="仿宋"/>
          <w:sz w:val="24"/>
        </w:rPr>
        <w:t xml:space="preserve">. </w:t>
      </w:r>
      <w:r>
        <w:rPr>
          <w:rFonts w:hint="eastAsia" w:ascii="仿宋" w:hAnsi="仿宋" w:eastAsia="仿宋"/>
          <w:kern w:val="40"/>
          <w:sz w:val="24"/>
        </w:rPr>
        <w:t>“核心期刊发表论文题目、时间、期刊名称”栏按实际发表情况填写，电子版与纸质版原件保持一致。在国家级报纸报纸发表的请填写在此栏。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</w:rPr>
        <w:t>.</w:t>
      </w:r>
      <w:r>
        <w:rPr>
          <w:rFonts w:hint="eastAsia" w:ascii="仿宋" w:hAnsi="仿宋" w:eastAsia="仿宋"/>
          <w:kern w:val="40"/>
          <w:sz w:val="24"/>
        </w:rPr>
        <w:t>“出版专著名称、时间”栏按实际出版情况填写专著名称、出版时间、出版社名称全称。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/>
          <w:kern w:val="40"/>
          <w:sz w:val="24"/>
        </w:rPr>
      </w:pPr>
      <w:r>
        <w:rPr>
          <w:rFonts w:hint="eastAsia"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  <w:lang w:val="en-US" w:eastAsia="zh-CN"/>
        </w:rPr>
        <w:t>3.</w:t>
      </w:r>
      <w:r>
        <w:rPr>
          <w:rFonts w:hint="eastAsia" w:ascii="仿宋" w:hAnsi="仿宋" w:eastAsia="仿宋"/>
          <w:kern w:val="40"/>
          <w:sz w:val="24"/>
        </w:rPr>
        <w:t>“完成社科项目名称、时间”栏按个人实际情况填写。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/>
          <w:kern w:val="40"/>
          <w:sz w:val="24"/>
        </w:rPr>
      </w:pPr>
      <w:r>
        <w:rPr>
          <w:rFonts w:hint="eastAsia" w:ascii="仿宋" w:hAnsi="仿宋" w:eastAsia="仿宋"/>
          <w:kern w:val="40"/>
          <w:sz w:val="24"/>
          <w:lang w:val="en-US" w:eastAsia="zh-CN"/>
        </w:rPr>
        <w:t>14</w:t>
      </w:r>
      <w:r>
        <w:rPr>
          <w:rFonts w:hint="eastAsia" w:ascii="仿宋" w:hAnsi="仿宋" w:eastAsia="仿宋"/>
          <w:kern w:val="40"/>
          <w:sz w:val="24"/>
        </w:rPr>
        <w:t>.“被采用成果名称、时间和采用机关”栏按实际情况填写。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/>
          <w:kern w:val="40"/>
          <w:sz w:val="24"/>
        </w:rPr>
      </w:pPr>
      <w:r>
        <w:rPr>
          <w:rFonts w:hint="eastAsia" w:ascii="仿宋" w:hAnsi="仿宋" w:eastAsia="仿宋"/>
          <w:kern w:val="40"/>
          <w:sz w:val="24"/>
          <w:lang w:val="en-US" w:eastAsia="zh-CN"/>
        </w:rPr>
        <w:t>15</w:t>
      </w:r>
      <w:r>
        <w:rPr>
          <w:rFonts w:hint="eastAsia" w:ascii="仿宋" w:hAnsi="仿宋" w:eastAsia="仿宋"/>
          <w:kern w:val="40"/>
          <w:sz w:val="24"/>
        </w:rPr>
        <w:t>.“</w:t>
      </w:r>
      <w:r>
        <w:rPr>
          <w:rFonts w:hint="eastAsia" w:ascii="仿宋" w:hAnsi="仿宋" w:eastAsia="仿宋"/>
          <w:kern w:val="40"/>
          <w:sz w:val="24"/>
          <w:lang w:val="en-US" w:eastAsia="zh-CN"/>
        </w:rPr>
        <w:t>推荐</w:t>
      </w:r>
      <w:r>
        <w:rPr>
          <w:rFonts w:hint="eastAsia" w:ascii="仿宋" w:hAnsi="仿宋" w:eastAsia="仿宋"/>
          <w:kern w:val="40"/>
          <w:sz w:val="24"/>
        </w:rPr>
        <w:t>单位意见”统一填写“情况属实，同意申报。”。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Times New Roman"/>
          <w:kern w:val="40"/>
          <w:sz w:val="24"/>
        </w:rPr>
      </w:pPr>
      <w:r>
        <w:rPr>
          <w:rFonts w:hint="eastAsia" w:ascii="仿宋" w:hAnsi="仿宋" w:eastAsia="仿宋"/>
          <w:kern w:val="40"/>
          <w:sz w:val="24"/>
          <w:lang w:val="en-US" w:eastAsia="zh-CN"/>
        </w:rPr>
        <w:t>16</w:t>
      </w:r>
      <w:r>
        <w:rPr>
          <w:rFonts w:hint="eastAsia" w:ascii="仿宋" w:hAnsi="仿宋" w:eastAsia="仿宋"/>
          <w:kern w:val="40"/>
          <w:sz w:val="24"/>
        </w:rPr>
        <w:t xml:space="preserve">. </w:t>
      </w:r>
      <w:r>
        <w:rPr>
          <w:rFonts w:hint="eastAsia" w:ascii="仿宋" w:hAnsi="仿宋" w:eastAsia="仿宋" w:cs="Times New Roman"/>
          <w:kern w:val="40"/>
          <w:sz w:val="24"/>
        </w:rPr>
        <w:t>《开封市第</w:t>
      </w:r>
      <w:r>
        <w:rPr>
          <w:rFonts w:hint="eastAsia" w:ascii="仿宋" w:hAnsi="仿宋" w:eastAsia="仿宋" w:cs="Times New Roman"/>
          <w:kern w:val="40"/>
          <w:sz w:val="24"/>
          <w:lang w:val="en-US" w:eastAsia="zh-CN"/>
        </w:rPr>
        <w:t>七</w:t>
      </w:r>
      <w:r>
        <w:rPr>
          <w:rFonts w:hint="eastAsia" w:ascii="仿宋" w:hAnsi="仿宋" w:eastAsia="仿宋" w:cs="Times New Roman"/>
          <w:kern w:val="40"/>
          <w:sz w:val="24"/>
        </w:rPr>
        <w:t>届优秀青年社科学术骨干</w:t>
      </w:r>
      <w:r>
        <w:rPr>
          <w:rFonts w:hint="eastAsia" w:ascii="仿宋" w:hAnsi="仿宋" w:eastAsia="仿宋" w:cs="Times New Roman"/>
          <w:kern w:val="40"/>
          <w:sz w:val="24"/>
          <w:lang w:val="en-US" w:eastAsia="zh-CN"/>
        </w:rPr>
        <w:t>申报</w:t>
      </w:r>
      <w:r>
        <w:rPr>
          <w:rFonts w:hint="eastAsia" w:ascii="仿宋" w:hAnsi="仿宋" w:eastAsia="仿宋" w:cs="Times New Roman"/>
          <w:kern w:val="40"/>
          <w:sz w:val="24"/>
        </w:rPr>
        <w:t>表》须在计算机上填写好后打印，一式两份。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仿宋" w:hAnsi="仿宋" w:eastAsia="仿宋"/>
          <w:kern w:val="4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附件3：</w:t>
      </w:r>
    </w:p>
    <w:p>
      <w:pPr>
        <w:rPr>
          <w:rFonts w:hint="eastAsia"/>
          <w:lang w:val="en-US"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目  录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一、《开封市第七届优秀青年社科学术骨干申报表》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二、佐证材料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1、身份证复印件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2、职称资格证书、聘任证书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3、获奖成果证书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4、荣誉称号证书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5、核心期刊论文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及索引证明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6、著作、报纸复印件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7、完成社科项目材料（结项证书、立项证书）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8、成果被采用证明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三、其他材料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（按照推荐表中顺序填写、整理。）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26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OGVlZGZiYmZlYTAyZDViNzk3YmExMmMzZWU4ZDIifQ=="/>
  </w:docVars>
  <w:rsids>
    <w:rsidRoot w:val="00000000"/>
    <w:rsid w:val="0367741E"/>
    <w:rsid w:val="04561A95"/>
    <w:rsid w:val="167E2C0F"/>
    <w:rsid w:val="1AD5150D"/>
    <w:rsid w:val="1C9E45E5"/>
    <w:rsid w:val="1E7429BB"/>
    <w:rsid w:val="511E792A"/>
    <w:rsid w:val="5D9548AA"/>
    <w:rsid w:val="61227EAA"/>
    <w:rsid w:val="64540CC2"/>
    <w:rsid w:val="65105B68"/>
    <w:rsid w:val="6DE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1"/>
    <w:basedOn w:val="4"/>
    <w:uiPriority w:val="0"/>
    <w:rPr>
      <w:rFonts w:hint="default" w:ascii="方正小标宋简体" w:hAnsi="方正小标宋简体" w:eastAsia="方正小标宋简体" w:cs="方正小标宋简体"/>
      <w:b/>
      <w:bCs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1449</Words>
  <Characters>1520</Characters>
  <Lines>0</Lines>
  <Paragraphs>0</Paragraphs>
  <TotalTime>2</TotalTime>
  <ScaleCrop>false</ScaleCrop>
  <LinksUpToDate>false</LinksUpToDate>
  <CharactersWithSpaces>1577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2023-09-13T08:46:00Z</dcterms:created>
  <dc:creator>lenovo</dc:creator>
  <cp:lastModifiedBy>lenovo</cp:lastModifiedBy>
  <cp:lastPrinted>2023-09-13T09:43:00Z</cp:lastPrinted>
  <dcterms:modified xsi:type="dcterms:W3CDTF">2023-09-14T07:30:59Z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D820B5D03265423486106327A6F1E2D2_12</vt:lpwstr>
  </property>
</Properties>
</file>